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3E7B4E" w:rsidRDefault="00620BF6" w:rsidP="00170BF2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649"/>
      <w:bookmarkEnd w:id="0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эксперта по оцениванию ответов участников итог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вого</w:t>
      </w: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собеседования по русскому языку</w:t>
      </w:r>
    </w:p>
    <w:p w:rsidR="00620BF6" w:rsidRPr="003E7B4E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Эксперт по оцениванию ответов участников итогового собеседования по русскому языку (далее соответственно </w:t>
      </w:r>
      <w:r w:rsidR="000159B4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эксперт, итоговое собеседование) назначается приказом руководителя образовательной организации не позднее чем за две недели до проведения итогового собеседования из числа учителей русского языка образовательной орган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эксперта, под подпись информируется о сроках, местах и порядке проведения итогового собеседования, о примен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мер дисциплинарного и административного воздействия в отношении лиц,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влекаемых к проведению итогового собеседования и нарушивших установленный Порядок проведения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эк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перту нео</w:t>
      </w:r>
      <w:r w:rsidRPr="003E7B4E">
        <w:rPr>
          <w:rFonts w:ascii="Times New Roman" w:hAnsi="Times New Roman" w:cs="Times New Roman"/>
          <w:sz w:val="28"/>
          <w:szCs w:val="28"/>
        </w:rPr>
        <w:t>б</w:t>
      </w:r>
      <w:r w:rsidRPr="003E7B4E">
        <w:rPr>
          <w:rFonts w:ascii="Times New Roman" w:hAnsi="Times New Roman" w:cs="Times New Roman"/>
          <w:sz w:val="28"/>
          <w:szCs w:val="28"/>
        </w:rPr>
        <w:t>ходимо ознакомиться с: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ра</w:t>
      </w:r>
      <w:r w:rsidRPr="003E7B4E">
        <w:rPr>
          <w:rFonts w:ascii="Times New Roman" w:hAnsi="Times New Roman" w:cs="Times New Roman"/>
          <w:sz w:val="28"/>
          <w:szCs w:val="28"/>
        </w:rPr>
        <w:t>з</w:t>
      </w:r>
      <w:r w:rsidRPr="003E7B4E">
        <w:rPr>
          <w:rFonts w:ascii="Times New Roman" w:hAnsi="Times New Roman" w:cs="Times New Roman"/>
          <w:sz w:val="28"/>
          <w:szCs w:val="28"/>
        </w:rPr>
        <w:t>мещенными на официальном сайте ФГБНУ "ФИПИ", включая критерии оценивания итогового собеседования, полученные от ответственного орган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затора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 в Ставр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пол</w:t>
      </w:r>
      <w:r w:rsidRPr="003E7B4E">
        <w:rPr>
          <w:rFonts w:ascii="Times New Roman" w:hAnsi="Times New Roman" w:cs="Times New Roman"/>
          <w:sz w:val="28"/>
          <w:szCs w:val="28"/>
        </w:rPr>
        <w:t>ь</w:t>
      </w:r>
      <w:r w:rsidRPr="003E7B4E">
        <w:rPr>
          <w:rFonts w:ascii="Times New Roman" w:hAnsi="Times New Roman" w:cs="Times New Roman"/>
          <w:sz w:val="28"/>
          <w:szCs w:val="28"/>
        </w:rPr>
        <w:t>ском крае;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образовательной организации следующие материалы:</w:t>
      </w:r>
    </w:p>
    <w:p w:rsidR="00620BF6" w:rsidRPr="003E7B4E" w:rsidRDefault="005B6FE8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3E7B4E">
        <w:rPr>
          <w:rFonts w:ascii="Times New Roman" w:hAnsi="Times New Roman" w:cs="Times New Roman"/>
          <w:sz w:val="28"/>
          <w:szCs w:val="28"/>
        </w:rPr>
        <w:t>протокол</w:t>
      </w:r>
      <w:r w:rsidRPr="003E7B4E">
        <w:rPr>
          <w:rFonts w:ascii="Times New Roman" w:hAnsi="Times New Roman" w:cs="Times New Roman"/>
          <w:sz w:val="28"/>
          <w:szCs w:val="28"/>
        </w:rPr>
        <w:t>ов</w:t>
      </w:r>
      <w:r w:rsidR="00620BF6" w:rsidRPr="003E7B4E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3E7B4E">
        <w:rPr>
          <w:rFonts w:ascii="Times New Roman" w:hAnsi="Times New Roman" w:cs="Times New Roman"/>
          <w:sz w:val="28"/>
          <w:szCs w:val="28"/>
        </w:rPr>
        <w:t>о</w:t>
      </w:r>
      <w:r w:rsidR="00620BF6" w:rsidRPr="003E7B4E">
        <w:rPr>
          <w:rFonts w:ascii="Times New Roman" w:hAnsi="Times New Roman" w:cs="Times New Roman"/>
          <w:sz w:val="28"/>
          <w:szCs w:val="28"/>
        </w:rPr>
        <w:t>вого собеседования</w:t>
      </w:r>
      <w:r w:rsidRPr="003E7B4E">
        <w:rPr>
          <w:rFonts w:ascii="Times New Roman" w:hAnsi="Times New Roman" w:cs="Times New Roman"/>
          <w:sz w:val="28"/>
          <w:szCs w:val="28"/>
        </w:rPr>
        <w:t xml:space="preserve"> (по одному на каждого участника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Знакомится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беседования).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Занимает место в аудитории проведения итогового собеседования в той части учебного кабинета, в которой участник итогового собеседования зр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тельно не сможет наблюдать (и, соответственно, отвлекаться) на процесс оценивания итогового собеседования.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3. Во время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оценивает ответы участников итогового собеседования непосредстве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 в аудитории проведения итогового собеседования во время проведения итогового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беседования с участниками;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оценивает ответы участников итогового собеседования с ограниченн</w:t>
      </w:r>
      <w:r w:rsidRPr="003E7B4E">
        <w:rPr>
          <w:rFonts w:ascii="Times New Roman" w:hAnsi="Times New Roman" w:cs="Times New Roman"/>
          <w:sz w:val="28"/>
          <w:szCs w:val="28"/>
        </w:rPr>
        <w:t>ы</w:t>
      </w:r>
      <w:r w:rsidRPr="003E7B4E">
        <w:rPr>
          <w:rFonts w:ascii="Times New Roman" w:hAnsi="Times New Roman" w:cs="Times New Roman"/>
          <w:sz w:val="28"/>
          <w:szCs w:val="28"/>
        </w:rPr>
        <w:t>ми возможностями здоровья после проведения собеседования, прослушивая ауди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запись;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вносит в протокол эксперта по оцениванию ответов участников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собеседования следующие сведения: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 участника;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аудитории;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данные о заключении ПМПК (для детей с ОВЗ);</w:t>
      </w:r>
    </w:p>
    <w:p w:rsidR="00620BF6" w:rsidRPr="003E7B4E" w:rsidRDefault="000159B4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3E7B4E">
        <w:rPr>
          <w:rFonts w:ascii="Times New Roman" w:hAnsi="Times New Roman" w:cs="Times New Roman"/>
          <w:sz w:val="28"/>
          <w:szCs w:val="28"/>
        </w:rPr>
        <w:t>зачет</w:t>
      </w:r>
      <w:r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3E7B4E">
        <w:rPr>
          <w:rFonts w:ascii="Times New Roman" w:hAnsi="Times New Roman" w:cs="Times New Roman"/>
          <w:sz w:val="28"/>
          <w:szCs w:val="28"/>
        </w:rPr>
        <w:t>/</w:t>
      </w:r>
      <w:r w:rsidRPr="003E7B4E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класс;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о досрочном завершении итогового собеседования по объе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тивным причинам (в случае оценивания в присутствии участника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дования);</w:t>
      </w:r>
    </w:p>
    <w:p w:rsidR="005B6FE8" w:rsidRPr="003E7B4E" w:rsidRDefault="005B6FE8" w:rsidP="005B6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об удалении с итогового собеседования за нарушение требов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ний Порядка (в случае оценивания в присутствии участника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4. После окончания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пересчитывает протоколы эксперта по оцениванию ответов участников итогового собеседования, упаковывает их в конверт и в запечатанном виде передает э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заменатору-собеседнику.</w:t>
      </w:r>
    </w:p>
    <w:p w:rsidR="00620BF6" w:rsidRPr="005B6FE8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4E">
        <w:rPr>
          <w:rFonts w:ascii="Times New Roman" w:hAnsi="Times New Roman" w:cs="Times New Roman"/>
          <w:b/>
          <w:sz w:val="28"/>
          <w:szCs w:val="28"/>
        </w:rPr>
        <w:t>Эксперт не должен вмешиваться в беседу участника и экзаменат</w:t>
      </w:r>
      <w:r w:rsidRPr="003E7B4E">
        <w:rPr>
          <w:rFonts w:ascii="Times New Roman" w:hAnsi="Times New Roman" w:cs="Times New Roman"/>
          <w:b/>
          <w:sz w:val="28"/>
          <w:szCs w:val="28"/>
        </w:rPr>
        <w:t>о</w:t>
      </w:r>
      <w:r w:rsidRPr="003E7B4E">
        <w:rPr>
          <w:rFonts w:ascii="Times New Roman" w:hAnsi="Times New Roman" w:cs="Times New Roman"/>
          <w:b/>
          <w:sz w:val="28"/>
          <w:szCs w:val="28"/>
        </w:rPr>
        <w:t>ра-собеседника!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Pr="00165140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55F7" w:rsidRPr="00165140" w:rsidSect="00184F2A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B9" w:rsidRDefault="008718B9" w:rsidP="00B36255">
      <w:pPr>
        <w:spacing w:after="0" w:line="240" w:lineRule="auto"/>
      </w:pPr>
      <w:r>
        <w:separator/>
      </w:r>
    </w:p>
  </w:endnote>
  <w:endnote w:type="continuationSeparator" w:id="1">
    <w:p w:rsidR="008718B9" w:rsidRDefault="008718B9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B9" w:rsidRDefault="008718B9" w:rsidP="00B36255">
      <w:pPr>
        <w:spacing w:after="0" w:line="240" w:lineRule="auto"/>
      </w:pPr>
      <w:r>
        <w:separator/>
      </w:r>
    </w:p>
  </w:footnote>
  <w:footnote w:type="continuationSeparator" w:id="1">
    <w:p w:rsidR="008718B9" w:rsidRDefault="008718B9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2A" w:rsidRDefault="00184F2A">
    <w:pPr>
      <w:pStyle w:val="a3"/>
      <w:jc w:val="right"/>
    </w:pPr>
    <w:fldSimple w:instr="PAGE   \* MERGEFORMAT">
      <w:r w:rsidR="00246449">
        <w:rPr>
          <w:noProof/>
        </w:rPr>
        <w:t>2</w:t>
      </w:r>
    </w:fldSimple>
  </w:p>
  <w:p w:rsidR="00184F2A" w:rsidRDefault="00184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84F2A"/>
    <w:rsid w:val="001B4D9A"/>
    <w:rsid w:val="00203DEE"/>
    <w:rsid w:val="00212946"/>
    <w:rsid w:val="00245054"/>
    <w:rsid w:val="00246449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718B9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2132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C270-74AE-40C3-930F-1D5742C4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2</DocSecurity>
  <Lines>25</Lines>
  <Paragraphs>7</Paragraphs>
  <ScaleCrop>false</ScaleCrop>
  <Company>КонсультантПлюс Версия 4023.00.09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2023-12-07T07:49:00Z</cp:lastPrinted>
  <dcterms:created xsi:type="dcterms:W3CDTF">2024-01-19T07:43:00Z</dcterms:created>
  <dcterms:modified xsi:type="dcterms:W3CDTF">2024-01-19T07:43:00Z</dcterms:modified>
</cp:coreProperties>
</file>